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LEARNING LEAF FINANCIAL AGREEMENT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IMF CHILDCARE CENTER</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 19th Street NW, Washington, DC, 20431</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www.learningleafimf.com</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46240234375" w:line="264.3717384338379" w:lineRule="auto"/>
        <w:ind w:left="5.800018310546875" w:right="20.206298828125" w:firstLine="0.599975585937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 The Parties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This </w:t>
      </w:r>
      <w:r w:rsidDel="00000000" w:rsidR="00000000" w:rsidRPr="00000000">
        <w:rPr>
          <w:rFonts w:ascii="Times New Roman" w:cs="Times New Roman" w:eastAsia="Times New Roman" w:hAnsi="Times New Roman"/>
          <w:sz w:val="20"/>
          <w:szCs w:val="20"/>
          <w:rtl w:val="0"/>
        </w:rPr>
        <w:t xml:space="preserve">Financial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Agreement, (“Agreement”) made ________________________</w:t>
      </w:r>
      <w:r w:rsidDel="00000000" w:rsidR="00000000" w:rsidRPr="00000000">
        <w:rPr>
          <w:rFonts w:ascii="Times New Roman" w:cs="Times New Roman" w:eastAsia="Times New Roman" w:hAnsi="Times New Roman"/>
          <w:sz w:val="20"/>
          <w:szCs w:val="20"/>
          <w:rtl w:val="0"/>
        </w:rPr>
        <w:t xml:space="preserve">______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(“Effective Date”) made by and between: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89111328125" w:line="240" w:lineRule="auto"/>
        <w:ind w:left="5.8000183105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Parents: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_____________________________________________________</w:t>
      </w:r>
      <w:r w:rsidDel="00000000" w:rsidR="00000000" w:rsidRPr="00000000">
        <w:rPr>
          <w:rFonts w:ascii="Times New Roman" w:cs="Times New Roman" w:eastAsia="Times New Roman" w:hAnsi="Times New Roman"/>
          <w:b w:val="1"/>
          <w:sz w:val="24"/>
          <w:szCs w:val="24"/>
          <w:rtl w:val="0"/>
        </w:rPr>
        <w:t xml:space="preserve">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03857421875" w:line="240" w:lineRule="auto"/>
        <w:ind w:left="660.480041503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_____________________________________________________</w:t>
      </w:r>
      <w:r w:rsidDel="00000000" w:rsidR="00000000" w:rsidRPr="00000000">
        <w:rPr>
          <w:rFonts w:ascii="Times New Roman" w:cs="Times New Roman" w:eastAsia="Times New Roman" w:hAnsi="Times New Roman"/>
          <w:b w:val="1"/>
          <w:sz w:val="24"/>
          <w:szCs w:val="24"/>
          <w:rtl w:val="0"/>
        </w:rPr>
        <w:t xml:space="preserve">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4873046875" w:line="240" w:lineRule="auto"/>
        <w:ind w:left="660.3462219238281"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(“Parent(s)”)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55419921875" w:line="240" w:lineRule="auto"/>
        <w:ind w:left="3.60000610351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with a mailing address of: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55419921875" w:line="528.7429046630859" w:lineRule="auto"/>
        <w:ind w:left="4.000091552734375" w:right="90" w:hanging="3.0000305175781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55419921875" w:line="528.7429046630859" w:lineRule="auto"/>
        <w:ind w:left="4.000091552734375" w:right="90" w:hanging="3.0000305175781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65234375" w:line="264.3717384338379" w:lineRule="auto"/>
        <w:ind w:left="6.399993896484375" w:right="27.85888671875" w:firstLine="4.00009155273437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Child Care Provider: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Learning Leaf </w:t>
      </w:r>
      <w:r w:rsidDel="00000000" w:rsidR="00000000" w:rsidRPr="00000000">
        <w:rPr>
          <w:rFonts w:ascii="Times New Roman" w:cs="Times New Roman" w:eastAsia="Times New Roman" w:hAnsi="Times New Roman"/>
          <w:sz w:val="20"/>
          <w:szCs w:val="20"/>
          <w:rtl w:val="0"/>
        </w:rPr>
        <w:t xml:space="preserve"> IMF Childcare Center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with a mailing address of</w:t>
      </w:r>
      <w:r w:rsidDel="00000000" w:rsidR="00000000" w:rsidRPr="00000000">
        <w:rPr>
          <w:rFonts w:ascii="Times New Roman" w:cs="Times New Roman" w:eastAsia="Times New Roman" w:hAnsi="Times New Roman"/>
          <w:sz w:val="20"/>
          <w:szCs w:val="20"/>
          <w:rtl w:val="0"/>
        </w:rPr>
        <w:t xml:space="preserve"> 700 19th Street NW</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Washington</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DC, 20</w:t>
      </w: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 which is operated by Learning Leaf LLC of Washington, D.C.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5361328125" w:line="240" w:lineRule="auto"/>
        <w:ind w:left="4.00009155273437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Address: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2705078125" w:line="240" w:lineRule="auto"/>
        <w:ind w:left="6.399993896484375"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Learning Leaf </w:t>
      </w:r>
      <w:r w:rsidDel="00000000" w:rsidR="00000000" w:rsidRPr="00000000">
        <w:rPr>
          <w:rFonts w:ascii="Times New Roman" w:cs="Times New Roman" w:eastAsia="Times New Roman" w:hAnsi="Times New Roman"/>
          <w:sz w:val="20"/>
          <w:szCs w:val="20"/>
          <w:rtl w:val="0"/>
        </w:rPr>
        <w:t xml:space="preserve"> IMF Childcare Center</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2705078125" w:line="240" w:lineRule="auto"/>
        <w:ind w:left="6.399993896484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700 19th Street NW,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60498046875" w:line="240" w:lineRule="auto"/>
        <w:ind w:left="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Washington, D</w:t>
      </w:r>
      <w:r w:rsidDel="00000000" w:rsidR="00000000" w:rsidRPr="00000000">
        <w:rPr>
          <w:rFonts w:ascii="Times New Roman" w:cs="Times New Roman" w:eastAsia="Times New Roman" w:hAnsi="Times New Roman"/>
          <w:sz w:val="20"/>
          <w:szCs w:val="20"/>
          <w:rtl w:val="0"/>
        </w:rPr>
        <w:t xml:space="preserv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w:t>
      </w:r>
      <w:r w:rsidDel="00000000" w:rsidR="00000000" w:rsidRPr="00000000">
        <w:rPr>
          <w:rFonts w:ascii="Times New Roman" w:cs="Times New Roman" w:eastAsia="Times New Roman" w:hAnsi="Times New Roman"/>
          <w:sz w:val="20"/>
          <w:szCs w:val="20"/>
          <w:rtl w:val="0"/>
        </w:rPr>
        <w:t xml:space="preserve">431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55419921875" w:line="240" w:lineRule="auto"/>
        <w:ind w:left="10.4000854492187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Contact: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2705078125" w:line="240" w:lineRule="auto"/>
        <w:ind w:left="6.60003662109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202-</w:t>
      </w:r>
      <w:r w:rsidDel="00000000" w:rsidR="00000000" w:rsidRPr="00000000">
        <w:rPr>
          <w:rFonts w:ascii="Times New Roman" w:cs="Times New Roman" w:eastAsia="Times New Roman" w:hAnsi="Times New Roman"/>
          <w:sz w:val="20"/>
          <w:szCs w:val="20"/>
          <w:rtl w:val="0"/>
        </w:rPr>
        <w:t xml:space="preserve">536-1523</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2705078125" w:line="240" w:lineRule="auto"/>
        <w:ind w:left="3.60000610351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www.learningleafimf.com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2705078125" w:line="240" w:lineRule="auto"/>
        <w:ind w:left="3.600006103515625"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ashley@learningleaf.com</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2705078125" w:line="240" w:lineRule="auto"/>
        <w:ind w:left="3.600006103515625"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sydney.ashman@learningleaf.com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548095703125" w:line="240" w:lineRule="auto"/>
        <w:ind w:left="6.6000366210937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Hours of Operation: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84912109375" w:line="240" w:lineRule="auto"/>
        <w:ind w:left="5.80001831054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Monday through Friday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60498046875" w:line="240" w:lineRule="auto"/>
        <w:ind w:left="9.8001098632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w:t>
      </w: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 am – 6:</w:t>
      </w: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 pm (until </w:t>
      </w:r>
      <w:r w:rsidDel="00000000" w:rsidR="00000000" w:rsidRPr="00000000">
        <w:rPr>
          <w:rFonts w:ascii="Times New Roman" w:cs="Times New Roman" w:eastAsia="Times New Roman" w:hAnsi="Times New Roman"/>
          <w:sz w:val="20"/>
          <w:szCs w:val="20"/>
          <w:rtl w:val="0"/>
        </w:rPr>
        <w:t xml:space="preserve">Aftercare Program commences) </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57568359375" w:line="240" w:lineRule="auto"/>
        <w:ind w:left="10.60012817382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(Closed for Federal Holidays, IMF Holiday Breaks, Inclement Weather)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5511474609375" w:line="264.3717384338379" w:lineRule="auto"/>
        <w:ind w:left="9.000091552734375" w:right="2088.731689453125" w:hanging="2.600097656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Learning Leaf Child Development Center and the Parent(s) are each referred to herein as a “Party” and, collectively, as the "Parties."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658203125" w:line="264.3705368041992" w:lineRule="auto"/>
        <w:ind w:left="6.399993896484375" w:right="140.99609375" w:hanging="6.39999389648437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NOW, THEREFORE, FOR AND IN CONSIDERATION of the mutual promises and agreements contained herein, Learning Leaf Child Development Center to provide care under the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873779296875"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terms and conditions hereby agreed upon by the Parties: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873779296875"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26.0882759094238" w:lineRule="auto"/>
        <w:ind w:left="9.600067138671875" w:right="1929.2718505859375" w:hanging="3.20007324218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II. The Child(ren)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This Agreement shall only be for the following child(ren) named below: Child's Name: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_____________________________________________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39453125" w:line="240" w:lineRule="auto"/>
        <w:ind w:left="1140.480194091796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______________________________________________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42626953125" w:line="240" w:lineRule="auto"/>
        <w:ind w:left="5.80001831054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Hereinafter known as the “Child(ren)”.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55419921875" w:line="264.3717384338379" w:lineRule="auto"/>
        <w:ind w:left="1.00006103515625" w:right="57.542724609375" w:firstLine="5.399932861328125"/>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III. Term &amp; Enrollment Requirement.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term of this Agreement shall commence on: ___________________ (“Commencement Date”) and terminate with Parents giving the proper </w:t>
      </w:r>
      <w:r w:rsidDel="00000000" w:rsidR="00000000" w:rsidRPr="00000000">
        <w:rPr>
          <w:rFonts w:ascii="Times New Roman" w:cs="Times New Roman" w:eastAsia="Times New Roman" w:hAnsi="Times New Roman"/>
          <w:sz w:val="20"/>
          <w:szCs w:val="20"/>
          <w:rtl w:val="0"/>
        </w:rPr>
        <w:t xml:space="preserve">fourteen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14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days of notice to Learning Leaf following enrollment commitment. If a family decides to enroll at Learning Leaf, they are reserving a slot(s) for their child(ren) with a minimum </w:t>
      </w:r>
      <w:r w:rsidDel="00000000" w:rsidR="00000000" w:rsidRPr="00000000">
        <w:rPr>
          <w:rFonts w:ascii="Times New Roman" w:cs="Times New Roman" w:eastAsia="Times New Roman" w:hAnsi="Times New Roman"/>
          <w:sz w:val="20"/>
          <w:szCs w:val="20"/>
          <w:rtl w:val="0"/>
        </w:rPr>
        <w:t xml:space="preserve">one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month</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 financial commitment to Learning Leaf. If a</w:t>
      </w:r>
      <w:r w:rsidDel="00000000" w:rsidR="00000000" w:rsidRPr="00000000">
        <w:rPr>
          <w:rFonts w:ascii="Times New Roman" w:cs="Times New Roman" w:eastAsia="Times New Roman" w:hAnsi="Times New Roman"/>
          <w:sz w:val="20"/>
          <w:szCs w:val="20"/>
          <w:rtl w:val="0"/>
        </w:rPr>
        <w:t xml:space="preserve"> Parent(s) decide to disenroll from Learning Leaf IMF Childcare Center, they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must provide </w:t>
      </w:r>
      <w:r w:rsidDel="00000000" w:rsidR="00000000" w:rsidRPr="00000000">
        <w:rPr>
          <w:rFonts w:ascii="Times New Roman" w:cs="Times New Roman" w:eastAsia="Times New Roman" w:hAnsi="Times New Roman"/>
          <w:sz w:val="20"/>
          <w:szCs w:val="20"/>
          <w:rtl w:val="0"/>
        </w:rPr>
        <w:t xml:space="preserve">fourteen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sz w:val="20"/>
          <w:szCs w:val="20"/>
          <w:rtl w:val="0"/>
        </w:rPr>
        <w:t xml:space="preserve">14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days of written notice to Learning Leaf prior to the planned final date of enrollment. Any Parent(s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must </w:t>
      </w:r>
      <w:r w:rsidDel="00000000" w:rsidR="00000000" w:rsidRPr="00000000">
        <w:rPr>
          <w:rFonts w:ascii="Times New Roman" w:cs="Times New Roman" w:eastAsia="Times New Roman" w:hAnsi="Times New Roman"/>
          <w:sz w:val="20"/>
          <w:szCs w:val="20"/>
          <w:rtl w:val="0"/>
        </w:rPr>
        <w:t xml:space="preserve">receive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confirmation from Learning Leaf management </w:t>
      </w:r>
      <w:r w:rsidDel="00000000" w:rsidR="00000000" w:rsidRPr="00000000">
        <w:rPr>
          <w:rFonts w:ascii="Times New Roman" w:cs="Times New Roman" w:eastAsia="Times New Roman" w:hAnsi="Times New Roman"/>
          <w:sz w:val="20"/>
          <w:szCs w:val="20"/>
          <w:rtl w:val="0"/>
        </w:rPr>
        <w:t xml:space="preserve">that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w:t>
      </w:r>
      <w:r w:rsidDel="00000000" w:rsidR="00000000" w:rsidRPr="00000000">
        <w:rPr>
          <w:rFonts w:ascii="Times New Roman" w:cs="Times New Roman" w:eastAsia="Times New Roman" w:hAnsi="Times New Roman"/>
          <w:sz w:val="20"/>
          <w:szCs w:val="20"/>
          <w:rtl w:val="0"/>
        </w:rPr>
        <w:t xml:space="preserve">fourteen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14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days of notice to terminat</w:t>
      </w: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Financial Agreement and </w:t>
      </w: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nrollment at Learning Leaf</w:t>
      </w:r>
      <w:r w:rsidDel="00000000" w:rsidR="00000000" w:rsidRPr="00000000">
        <w:rPr>
          <w:rFonts w:ascii="Times New Roman" w:cs="Times New Roman" w:eastAsia="Times New Roman" w:hAnsi="Times New Roman"/>
          <w:sz w:val="20"/>
          <w:szCs w:val="20"/>
          <w:rtl w:val="0"/>
        </w:rPr>
        <w:t xml:space="preserve"> was received. If a Parent(s) fails to provide the required fourteen (14) days of notice to Learning Leaf IMF Childcare Center management of plans to terminate enrollment, then a Parent(s) will be held financially responsible for the following month of agreed upon tuition amounts. If a Parent(s) decides to disenroll within the first month of enrollment, a Parent(s) will be held to the one month minimum tuition payment regardless of the number of days a child attends Learning Leaf IMF Childcare Center. This clause does not pertain to Drop-In enrollment.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55419921875" w:line="264.3717384338379" w:lineRule="auto"/>
        <w:ind w:left="1.00006103515625" w:right="57.542724609375" w:firstLine="5.3999328613281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IV. Child Care Services.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Learning Leaf </w:t>
      </w:r>
      <w:r w:rsidDel="00000000" w:rsidR="00000000" w:rsidRPr="00000000">
        <w:rPr>
          <w:rFonts w:ascii="Times New Roman" w:cs="Times New Roman" w:eastAsia="Times New Roman" w:hAnsi="Times New Roman"/>
          <w:sz w:val="20"/>
          <w:szCs w:val="20"/>
          <w:rtl w:val="0"/>
        </w:rPr>
        <w:t xml:space="preserve">IMF Childcare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Center agrees to supply the necessary daily care and supervision to the Child(ren), adhering to the rules and regulations of the Washington, D.C. Office of the State Superintendent of Education child-care licensing regulations. Such daily care shall include, but not be limited to, constant supervision, promoting good behavior, and any of the following services as detailed in the class outlines: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5361328125" w:line="240" w:lineRule="auto"/>
        <w:ind w:left="13.40011596679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Safety, </w:t>
      </w: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motional, &amp; </w:t>
      </w:r>
      <w:r w:rsidDel="00000000" w:rsidR="00000000" w:rsidRPr="00000000">
        <w:rPr>
          <w:rFonts w:ascii="Times New Roman" w:cs="Times New Roman" w:eastAsia="Times New Roman" w:hAnsi="Times New Roman"/>
          <w:sz w:val="20"/>
          <w:szCs w:val="20"/>
          <w:rtl w:val="0"/>
        </w:rPr>
        <w:t xml:space="preserve">p</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hysical </w:t>
      </w:r>
      <w:r w:rsidDel="00000000" w:rsidR="00000000" w:rsidRPr="00000000">
        <w:rPr>
          <w:rFonts w:ascii="Times New Roman" w:cs="Times New Roman" w:eastAsia="Times New Roman" w:hAnsi="Times New Roman"/>
          <w:sz w:val="20"/>
          <w:szCs w:val="20"/>
          <w:rtl w:val="0"/>
        </w:rPr>
        <w:t xml:space="preserve">well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-being of all children</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666015625" w:line="240" w:lineRule="auto"/>
        <w:ind w:left="13.40011596679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Clean &amp; </w:t>
      </w:r>
      <w:r w:rsidDel="00000000" w:rsidR="00000000" w:rsidRPr="00000000">
        <w:rPr>
          <w:rFonts w:ascii="Times New Roman" w:cs="Times New Roman" w:eastAsia="Times New Roman" w:hAnsi="Times New Roman"/>
          <w:sz w:val="20"/>
          <w:szCs w:val="20"/>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rderly </w:t>
      </w:r>
      <w:r w:rsidDel="00000000" w:rsidR="00000000" w:rsidRPr="00000000">
        <w:rPr>
          <w:rFonts w:ascii="Times New Roman" w:cs="Times New Roman" w:eastAsia="Times New Roman" w:hAnsi="Times New Roman"/>
          <w:sz w:val="20"/>
          <w:szCs w:val="20"/>
          <w:rtl w:val="0"/>
        </w:rPr>
        <w:t xml:space="preserv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lassrooms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2705078125" w:line="240" w:lineRule="auto"/>
        <w:ind w:left="13.40011596679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Developmentally </w:t>
      </w:r>
      <w:r w:rsidDel="00000000" w:rsidR="00000000" w:rsidRPr="00000000">
        <w:rPr>
          <w:rFonts w:ascii="Times New Roman" w:cs="Times New Roman" w:eastAsia="Times New Roman" w:hAnsi="Times New Roman"/>
          <w:sz w:val="20"/>
          <w:szCs w:val="20"/>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ppropriate activities, lessons, and engagements for all children</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84912109375" w:line="264.37113761901855" w:lineRule="auto"/>
        <w:ind w:left="13.400115966796875" w:right="2330.2880859375"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Changing </w:t>
      </w:r>
      <w:r w:rsidDel="00000000" w:rsidR="00000000" w:rsidRPr="00000000">
        <w:rPr>
          <w:rFonts w:ascii="Times New Roman" w:cs="Times New Roman" w:eastAsia="Times New Roman" w:hAnsi="Times New Roman"/>
          <w:sz w:val="20"/>
          <w:szCs w:val="20"/>
          <w:rtl w:val="0"/>
        </w:rPr>
        <w:t xml:space="preserv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iapers </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84912109375" w:line="264.37113761901855" w:lineRule="auto"/>
        <w:ind w:left="13.400115966796875" w:right="2330.288085937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Bottle </w:t>
      </w:r>
      <w:r w:rsidDel="00000000" w:rsidR="00000000" w:rsidRPr="00000000">
        <w:rPr>
          <w:rFonts w:ascii="Times New Roman" w:cs="Times New Roman" w:eastAsia="Times New Roman" w:hAnsi="Times New Roman"/>
          <w:sz w:val="20"/>
          <w:szCs w:val="20"/>
          <w:rtl w:val="0"/>
        </w:rPr>
        <w:t xml:space="preserve">f</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eeding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84326171875" w:line="240" w:lineRule="auto"/>
        <w:ind w:left="13.40011596679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Nap</w:t>
      </w:r>
      <w:r w:rsidDel="00000000" w:rsidR="00000000" w:rsidRPr="00000000">
        <w:rPr>
          <w:rFonts w:ascii="Times New Roman" w:cs="Times New Roman" w:eastAsia="Times New Roman" w:hAnsi="Times New Roman"/>
          <w:sz w:val="20"/>
          <w:szCs w:val="20"/>
          <w:rtl w:val="0"/>
        </w:rPr>
        <w:t xml:space="preserve">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ime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880859375" w:line="240" w:lineRule="auto"/>
        <w:ind w:left="13.40011596679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Providing AM &amp; PM Snack as well as </w:t>
      </w:r>
      <w:r w:rsidDel="00000000" w:rsidR="00000000" w:rsidRPr="00000000">
        <w:rPr>
          <w:rFonts w:ascii="Times New Roman" w:cs="Times New Roman" w:eastAsia="Times New Roman" w:hAnsi="Times New Roman"/>
          <w:sz w:val="20"/>
          <w:szCs w:val="20"/>
          <w:rtl w:val="0"/>
        </w:rPr>
        <w:t xml:space="preserv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atered breakfast, </w:t>
      </w:r>
      <w:r w:rsidDel="00000000" w:rsidR="00000000" w:rsidRPr="00000000">
        <w:rPr>
          <w:rFonts w:ascii="Times New Roman" w:cs="Times New Roman" w:eastAsia="Times New Roman" w:hAnsi="Times New Roman"/>
          <w:sz w:val="20"/>
          <w:szCs w:val="20"/>
          <w:rtl w:val="0"/>
        </w:rPr>
        <w:t xml:space="preserve">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unch</w:t>
      </w:r>
      <w:r w:rsidDel="00000000" w:rsidR="00000000" w:rsidRPr="00000000">
        <w:rPr>
          <w:rFonts w:ascii="Times New Roman" w:cs="Times New Roman" w:eastAsia="Times New Roman" w:hAnsi="Times New Roman"/>
          <w:sz w:val="20"/>
          <w:szCs w:val="20"/>
          <w:rtl w:val="0"/>
        </w:rPr>
        <w:t xml:space="preserve">, and afternoon snack</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666015625" w:line="240" w:lineRule="auto"/>
        <w:ind w:left="13.40011596679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Safety &amp; </w:t>
      </w:r>
      <w:r w:rsidDel="00000000" w:rsidR="00000000" w:rsidRPr="00000000">
        <w:rPr>
          <w:rFonts w:ascii="Times New Roman" w:cs="Times New Roman" w:eastAsia="Times New Roman" w:hAnsi="Times New Roman"/>
          <w:sz w:val="20"/>
          <w:szCs w:val="20"/>
          <w:rtl w:val="0"/>
        </w:rPr>
        <w:t xml:space="preserv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leanliness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2705078125" w:line="240" w:lineRule="auto"/>
        <w:ind w:left="13.40011596679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Reggio Emilia </w:t>
      </w:r>
      <w:r w:rsidDel="00000000" w:rsidR="00000000" w:rsidRPr="00000000">
        <w:rPr>
          <w:rFonts w:ascii="Times New Roman" w:cs="Times New Roman" w:eastAsia="Times New Roman" w:hAnsi="Times New Roman"/>
          <w:sz w:val="20"/>
          <w:szCs w:val="20"/>
          <w:rtl w:val="0"/>
        </w:rPr>
        <w:t xml:space="preserv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urriculum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666015625" w:line="240" w:lineRule="auto"/>
        <w:ind w:left="13.40011596679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Outdoor </w:t>
      </w:r>
      <w:r w:rsidDel="00000000" w:rsidR="00000000" w:rsidRPr="00000000">
        <w:rPr>
          <w:rFonts w:ascii="Times New Roman" w:cs="Times New Roman" w:eastAsia="Times New Roman" w:hAnsi="Times New Roman"/>
          <w:sz w:val="20"/>
          <w:szCs w:val="20"/>
          <w:rtl w:val="0"/>
        </w:rPr>
        <w:t xml:space="preserve">p</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lay &amp; </w:t>
      </w:r>
      <w:r w:rsidDel="00000000" w:rsidR="00000000" w:rsidRPr="00000000">
        <w:rPr>
          <w:rFonts w:ascii="Times New Roman" w:cs="Times New Roman" w:eastAsia="Times New Roman" w:hAnsi="Times New Roman"/>
          <w:sz w:val="20"/>
          <w:szCs w:val="20"/>
          <w:rtl w:val="0"/>
        </w:rPr>
        <w:t xml:space="preserve">p</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hysical </w:t>
      </w:r>
      <w:r w:rsidDel="00000000" w:rsidR="00000000" w:rsidRPr="00000000">
        <w:rPr>
          <w:rFonts w:ascii="Times New Roman" w:cs="Times New Roman" w:eastAsia="Times New Roman" w:hAnsi="Times New Roman"/>
          <w:sz w:val="20"/>
          <w:szCs w:val="20"/>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ctivity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880859375" w:line="240" w:lineRule="auto"/>
        <w:ind w:left="13.40011596679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Field </w:t>
      </w:r>
      <w:r w:rsidDel="00000000" w:rsidR="00000000" w:rsidRPr="00000000">
        <w:rPr>
          <w:rFonts w:ascii="Times New Roman" w:cs="Times New Roman" w:eastAsia="Times New Roman" w:hAnsi="Times New Roman"/>
          <w:sz w:val="20"/>
          <w:szCs w:val="20"/>
          <w:rtl w:val="0"/>
        </w:rPr>
        <w:t xml:space="preserve">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rips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2705078125" w:line="240" w:lineRule="auto"/>
        <w:ind w:left="13.40011596679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Engaging </w:t>
      </w: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xtracurricular activity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548095703125" w:line="240" w:lineRule="auto"/>
        <w:ind w:left="5.80001831054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Hereinafter known as the “Schedule”.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5511474609375" w:line="240" w:lineRule="auto"/>
        <w:ind w:left="4.00009155273437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V. Schedule.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57568359375" w:line="240" w:lineRule="auto"/>
        <w:ind w:left="9.600067138671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Learning Leaf </w:t>
      </w:r>
      <w:r w:rsidDel="00000000" w:rsidR="00000000" w:rsidRPr="00000000">
        <w:rPr>
          <w:rFonts w:ascii="Times New Roman" w:cs="Times New Roman" w:eastAsia="Times New Roman" w:hAnsi="Times New Roman"/>
          <w:sz w:val="20"/>
          <w:szCs w:val="20"/>
          <w:rtl w:val="0"/>
        </w:rPr>
        <w:t xml:space="preserve">IMF Childcare Center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shall provide their Services to the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Child(ren) for a minimum of ________________ per week as agreed upon by Learning Leaf </w:t>
      </w:r>
      <w:r w:rsidDel="00000000" w:rsidR="00000000" w:rsidRPr="00000000">
        <w:rPr>
          <w:rFonts w:ascii="Times New Roman" w:cs="Times New Roman" w:eastAsia="Times New Roman" w:hAnsi="Times New Roman"/>
          <w:sz w:val="20"/>
          <w:szCs w:val="20"/>
          <w:rtl w:val="0"/>
        </w:rPr>
        <w:t xml:space="preserve">IMF Childcare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Center Management and the Parent(s).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5361328125" w:line="240" w:lineRule="auto"/>
        <w:ind w:left="2.20001220703125"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 Learning Leaf </w:t>
      </w:r>
      <w:r w:rsidDel="00000000" w:rsidR="00000000" w:rsidRPr="00000000">
        <w:rPr>
          <w:rFonts w:ascii="Times New Roman" w:cs="Times New Roman" w:eastAsia="Times New Roman" w:hAnsi="Times New Roman"/>
          <w:sz w:val="20"/>
          <w:szCs w:val="20"/>
          <w:rtl w:val="0"/>
        </w:rPr>
        <w:t xml:space="preserve">IMF Childcare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Center shall provide their Services to the Child(ren) on an at-will basis allowing the Parent(s) to freely drop-off and pick-up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their Child(ren) in accordance with the schedule of the Learning Leaf </w:t>
      </w:r>
      <w:r w:rsidDel="00000000" w:rsidR="00000000" w:rsidRPr="00000000">
        <w:rPr>
          <w:rFonts w:ascii="Times New Roman" w:cs="Times New Roman" w:eastAsia="Times New Roman" w:hAnsi="Times New Roman"/>
          <w:sz w:val="20"/>
          <w:szCs w:val="20"/>
          <w:rtl w:val="0"/>
        </w:rPr>
        <w:t xml:space="preserve">IMF Childcare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Center.</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5361328125" w:line="240" w:lineRule="auto"/>
        <w:ind w:left="2.20001220703125" w:right="0" w:firstLine="0"/>
        <w:jc w:val="left"/>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4.4000244140625" w:right="0" w:firstLine="4.7999572753906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 Late Pickup. If the Parent(s) is/are going to be late picking up their child(ren), every effort must be made to contact the Child Care Provider. A late pickup fee of $25 shall be administered if the Parent(s) are more than 30 minutes late after the child’s pickup date (“Late Pickup Fee”). The Late Pickup Fee shall be administered to each child that has not been picked up.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5361328125" w:line="264.3717384338379" w:lineRule="auto"/>
        <w:ind w:left="9.199981689453125" w:right="26.842041015625" w:hanging="0.1998901367187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 Over-time. If, for any reason, the Learning Leaf </w:t>
      </w:r>
      <w:r w:rsidDel="00000000" w:rsidR="00000000" w:rsidRPr="00000000">
        <w:rPr>
          <w:rFonts w:ascii="Times New Roman" w:cs="Times New Roman" w:eastAsia="Times New Roman" w:hAnsi="Times New Roman"/>
          <w:sz w:val="20"/>
          <w:szCs w:val="20"/>
          <w:rtl w:val="0"/>
        </w:rPr>
        <w:t xml:space="preserve"> IMF Childcare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Center is required to provide care beyond the operating hours of 6:</w:t>
      </w: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 pm, Monday through Friday, Learning Leaf </w:t>
      </w:r>
      <w:r w:rsidDel="00000000" w:rsidR="00000000" w:rsidRPr="00000000">
        <w:rPr>
          <w:rFonts w:ascii="Times New Roman" w:cs="Times New Roman" w:eastAsia="Times New Roman" w:hAnsi="Times New Roman"/>
          <w:sz w:val="20"/>
          <w:szCs w:val="20"/>
          <w:rtl w:val="0"/>
        </w:rPr>
        <w:t xml:space="preserve">IMF Childcare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Center shall charge overtime at a rate of $25 per hour to the Parent(s).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5361328125" w:line="264.3717384338379" w:lineRule="auto"/>
        <w:ind w:left="9.600067138671875" w:right="0" w:hanging="5.599975585937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VI. Holidays &amp; C</w:t>
      </w:r>
      <w:r w:rsidDel="00000000" w:rsidR="00000000" w:rsidRPr="00000000">
        <w:rPr>
          <w:rFonts w:ascii="Times New Roman" w:cs="Times New Roman" w:eastAsia="Times New Roman" w:hAnsi="Times New Roman"/>
          <w:b w:val="1"/>
          <w:sz w:val="20"/>
          <w:szCs w:val="20"/>
          <w:rtl w:val="0"/>
        </w:rPr>
        <w:t xml:space="preserve">losures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Parties acknowledge and agree that Learning Leaf </w:t>
      </w:r>
      <w:r w:rsidDel="00000000" w:rsidR="00000000" w:rsidRPr="00000000">
        <w:rPr>
          <w:rFonts w:ascii="Times New Roman" w:cs="Times New Roman" w:eastAsia="Times New Roman" w:hAnsi="Times New Roman"/>
          <w:sz w:val="20"/>
          <w:szCs w:val="20"/>
          <w:rtl w:val="0"/>
        </w:rPr>
        <w:t xml:space="preserve">IMF Childcare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Center will not be open for service on the following </w:t>
      </w:r>
      <w:r w:rsidDel="00000000" w:rsidR="00000000" w:rsidRPr="00000000">
        <w:rPr>
          <w:rFonts w:ascii="Times New Roman" w:cs="Times New Roman" w:eastAsia="Times New Roman" w:hAnsi="Times New Roman"/>
          <w:sz w:val="20"/>
          <w:szCs w:val="20"/>
          <w:rtl w:val="0"/>
        </w:rPr>
        <w:t xml:space="preserve">day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5361328125" w:line="240" w:lineRule="auto"/>
        <w:ind w:left="13.40011596679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New Year's Day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880859375" w:line="240" w:lineRule="auto"/>
        <w:ind w:left="13.40011596679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Martin Luther King Jr</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Day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880859375" w:line="240" w:lineRule="auto"/>
        <w:ind w:left="13.40011596679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President's Day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880859375" w:line="240" w:lineRule="auto"/>
        <w:ind w:left="13.40011596679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Memorial Day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2705078125" w:line="240" w:lineRule="auto"/>
        <w:ind w:left="13.40011596679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Juneteenth (Emancipation Day)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666015625" w:line="240" w:lineRule="auto"/>
        <w:ind w:left="13.40011596679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Independence Day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880859375" w:line="240" w:lineRule="auto"/>
        <w:ind w:left="13.40011596679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Labor Day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2705078125" w:line="240" w:lineRule="auto"/>
        <w:ind w:left="13.40011596679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Indigenous Peoples' Day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666015625" w:line="240" w:lineRule="auto"/>
        <w:ind w:left="13.40011596679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Veterans Day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84912109375" w:line="240" w:lineRule="auto"/>
        <w:ind w:left="13.40011596679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Thanksgiving Day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666015625" w:line="240" w:lineRule="auto"/>
        <w:ind w:left="13.40011596679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Native American Heritage Day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2705078125" w:line="240" w:lineRule="auto"/>
        <w:ind w:left="13.400115966796875"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IMF </w:t>
      </w:r>
      <w:r w:rsidDel="00000000" w:rsidR="00000000" w:rsidRPr="00000000">
        <w:rPr>
          <w:rFonts w:ascii="Times New Roman" w:cs="Times New Roman" w:eastAsia="Times New Roman" w:hAnsi="Times New Roman"/>
          <w:sz w:val="20"/>
          <w:szCs w:val="20"/>
          <w:rtl w:val="0"/>
        </w:rPr>
        <w:t xml:space="preserve">W</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inter </w:t>
      </w:r>
      <w:r w:rsidDel="00000000" w:rsidR="00000000" w:rsidRPr="00000000">
        <w:rPr>
          <w:rFonts w:ascii="Times New Roman" w:cs="Times New Roman" w:eastAsia="Times New Roman" w:hAnsi="Times New Roman"/>
          <w:sz w:val="20"/>
          <w:szCs w:val="20"/>
          <w:rtl w:val="0"/>
        </w:rPr>
        <w:t xml:space="preserve">break</w:t>
      </w:r>
    </w:p>
    <w:p w:rsidR="00000000" w:rsidDel="00000000" w:rsidP="00000000" w:rsidRDefault="00000000" w:rsidRPr="00000000" w14:paraId="00000043">
      <w:pPr>
        <w:widowControl w:val="0"/>
        <w:spacing w:before="31.0772705078125" w:line="240" w:lineRule="auto"/>
        <w:ind w:left="13.40011596679687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Inclement weather closures (heavy storms, snow, unsafe driving conditions, etc.)</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2705078125" w:line="240" w:lineRule="auto"/>
        <w:ind w:left="13.400115966796875"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2705078125" w:line="240" w:lineRule="auto"/>
        <w:ind w:left="13.400115966796875"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Learning Leaf IMF Childcare Center will follow the DC Government for inclement weather school closures. </w:t>
      </w:r>
      <w:r w:rsidDel="00000000" w:rsidR="00000000" w:rsidRPr="00000000">
        <w:rPr>
          <w:rFonts w:ascii="Times New Roman" w:cs="Times New Roman" w:eastAsia="Times New Roman" w:hAnsi="Times New Roman"/>
          <w:sz w:val="21"/>
          <w:szCs w:val="21"/>
          <w:highlight w:val="white"/>
          <w:rtl w:val="0"/>
        </w:rPr>
        <w:t xml:space="preserve">Should snow or severe winter weather be expected, families will be notified via email and Brightwheel messages if Learning Leaf IMF Childcare Center may open late, dismiss early, or be closed. Guidance on DCPS’ operating status will also be posted online at dcps.dc.gov, on @dcpublicschools social media accounts, and with local news outlets.</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2705078125" w:line="240" w:lineRule="auto"/>
        <w:ind w:left="13.400115966796875" w:right="0" w:firstLine="0"/>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2705078125" w:line="240" w:lineRule="auto"/>
        <w:ind w:left="13.40011596679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VII. Tuition Payment Amount.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Under this Agreement, Learning Leaf </w:t>
      </w:r>
      <w:r w:rsidDel="00000000" w:rsidR="00000000" w:rsidRPr="00000000">
        <w:rPr>
          <w:rFonts w:ascii="Times New Roman" w:cs="Times New Roman" w:eastAsia="Times New Roman" w:hAnsi="Times New Roman"/>
          <w:sz w:val="20"/>
          <w:szCs w:val="20"/>
          <w:rtl w:val="0"/>
        </w:rPr>
        <w:t xml:space="preserve">IMF Childcare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Center shall provide full</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time care and Services in the amoun</w:t>
      </w:r>
      <w:r w:rsidDel="00000000" w:rsidR="00000000" w:rsidRPr="00000000">
        <w:rPr>
          <w:rFonts w:ascii="Times New Roman" w:cs="Times New Roman" w:eastAsia="Times New Roman" w:hAnsi="Times New Roman"/>
          <w:sz w:val="20"/>
          <w:szCs w:val="20"/>
          <w:rtl w:val="0"/>
        </w:rPr>
        <w:t xml:space="preserve">ts listed on the Tuition Rate Sheet. The full time care amounts for tuition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12548828125" w:line="240" w:lineRule="auto"/>
        <w:ind w:left="379.8001098632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$1,950.00 for Infant, Toddler, and Two-Year-Old Programs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880126953125" w:line="240" w:lineRule="auto"/>
        <w:ind w:left="379.8001098632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r w:rsidDel="00000000" w:rsidR="00000000" w:rsidRPr="00000000">
        <w:rPr>
          <w:rFonts w:ascii="Times New Roman" w:cs="Times New Roman" w:eastAsia="Times New Roman" w:hAnsi="Times New Roman"/>
          <w:sz w:val="20"/>
          <w:szCs w:val="20"/>
          <w:rtl w:val="0"/>
        </w:rPr>
        <w:t xml:space="preserve">30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0.00 for Three and Four-Year-Old Programs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880126953125" w:line="240" w:lineRule="auto"/>
        <w:ind w:left="379.80010986328125" w:right="0" w:firstLine="0"/>
        <w:jc w:val="left"/>
        <w:rPr>
          <w:rFonts w:ascii="Times New Roman" w:cs="Times New Roman" w:eastAsia="Times New Roman" w:hAnsi="Times New Roman"/>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sz w:val="20"/>
          <w:szCs w:val="20"/>
          <w:rtl w:val="0"/>
        </w:rPr>
        <w:t xml:space="preserve">90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0.00 for two children from the same immediate family</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32.0880126953125" w:line="240"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$20.00 per day for Drop-In care for any age group ( Families can use drop in care a maximum fifteen (15) times per calendar year)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6866455078125" w:line="240" w:lineRule="auto"/>
        <w:ind w:left="10.200042724609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 each child per month (“Payment Amount”). Please refer to the current Tuition Rate sheet for part-time care</w:t>
      </w:r>
      <w:r w:rsidDel="00000000" w:rsidR="00000000" w:rsidRPr="00000000">
        <w:rPr>
          <w:rFonts w:ascii="Times New Roman" w:cs="Times New Roman" w:eastAsia="Times New Roman" w:hAnsi="Times New Roman"/>
          <w:sz w:val="20"/>
          <w:szCs w:val="20"/>
          <w:rtl w:val="0"/>
        </w:rPr>
        <w:t xml:space="preserve"> rates. </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548095703125" w:line="264.3721675872803" w:lineRule="auto"/>
        <w:ind w:left="4.000091552734375" w:right="19.06127929687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VIII. Payment Method.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Payment Amount shall be paid monthly, commencing on the first date of every month. Parent(s) will be required to provide information on and/or make payments through the Brightwheel childcare management software platform payment processing. Payments will be automatically debited from Parent(s)’s accounts the day after the due date of the first of every month. </w:t>
      </w:r>
      <w:r w:rsidDel="00000000" w:rsidR="00000000" w:rsidRPr="00000000">
        <w:rPr>
          <w:rFonts w:ascii="Times New Roman" w:cs="Times New Roman" w:eastAsia="Times New Roman" w:hAnsi="Times New Roman"/>
          <w:sz w:val="20"/>
          <w:szCs w:val="20"/>
          <w:rtl w:val="0"/>
        </w:rPr>
        <w:t xml:space="preserve">Late payments will result in an additional twenty dollar ($20.00) late payment fee for every day a payment is not received, following the required monthly tuition payment on the first of every month. </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383544921875" w:line="264.37159538269043" w:lineRule="auto"/>
        <w:ind w:left="4.000091552734375" w:right="44.901123046875" w:firstLine="2.39990234375"/>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IX. </w:t>
      </w:r>
      <w:r w:rsidDel="00000000" w:rsidR="00000000" w:rsidRPr="00000000">
        <w:rPr>
          <w:rFonts w:ascii="Times New Roman" w:cs="Times New Roman" w:eastAsia="Times New Roman" w:hAnsi="Times New Roman"/>
          <w:b w:val="1"/>
          <w:sz w:val="20"/>
          <w:szCs w:val="20"/>
          <w:rtl w:val="0"/>
        </w:rPr>
        <w:t xml:space="preserve">Enrollment</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Deposit.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Parent(s) is/are required to pay fifty percent (</w:t>
      </w:r>
      <w:r w:rsidDel="00000000" w:rsidR="00000000" w:rsidRPr="00000000">
        <w:rPr>
          <w:rFonts w:ascii="Times New Roman" w:cs="Times New Roman" w:eastAsia="Times New Roman" w:hAnsi="Times New Roman"/>
          <w:sz w:val="20"/>
          <w:szCs w:val="20"/>
          <w:rtl w:val="0"/>
        </w:rPr>
        <w:t xml:space="preserve">50%)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of the first month's tuition upon enrollment. This deposit is applied to the first month of enrollment and covers fifty percent (50%) of the tuition fee for the first month. The remaining fifty percent (50%) will be due on the child(ren)'s first day at Learning Leaf IMF Childcare Center. The Enrollment Deposit serves as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confirmation of enrollment for a c</w:t>
      </w:r>
      <w:r w:rsidDel="00000000" w:rsidR="00000000" w:rsidRPr="00000000">
        <w:rPr>
          <w:rFonts w:ascii="Times New Roman" w:cs="Times New Roman" w:eastAsia="Times New Roman" w:hAnsi="Times New Roman"/>
          <w:sz w:val="20"/>
          <w:szCs w:val="20"/>
          <w:rtl w:val="0"/>
        </w:rPr>
        <w:t xml:space="preserve">hild entering care at Learning Leaf IMF Childcare Center.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 </w:t>
      </w:r>
      <w:r w:rsidDel="00000000" w:rsidR="00000000" w:rsidRPr="00000000">
        <w:rPr>
          <w:rFonts w:ascii="Times New Roman" w:cs="Times New Roman" w:eastAsia="Times New Roman" w:hAnsi="Times New Roman"/>
          <w:sz w:val="20"/>
          <w:szCs w:val="20"/>
          <w:rtl w:val="0"/>
        </w:rPr>
        <w:t xml:space="preserve">enrollment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deposit may be applied </w:t>
      </w:r>
      <w:r w:rsidDel="00000000" w:rsidR="00000000" w:rsidRPr="00000000">
        <w:rPr>
          <w:rFonts w:ascii="Times New Roman" w:cs="Times New Roman" w:eastAsia="Times New Roman" w:hAnsi="Times New Roman"/>
          <w:sz w:val="20"/>
          <w:szCs w:val="20"/>
          <w:rtl w:val="0"/>
        </w:rPr>
        <w:t xml:space="preserve">only to the first month of enrollment. Once the fifty percent (50%) enrollment deposit is received, a Parent(s) will receive a confirmation letter of enrollment from Learning Leaf IMF Childcare Center.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383544921875" w:line="264.37159538269043" w:lineRule="auto"/>
        <w:ind w:left="4.000091552734375" w:right="44.901123046875" w:firstLine="2.39990234375"/>
        <w:jc w:val="left"/>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0" w:right="33.8793945312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X. Absent.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any Child(ren) are to be absent when scheduled for care and Services, then Learning Leaf </w:t>
      </w:r>
      <w:r w:rsidDel="00000000" w:rsidR="00000000" w:rsidRPr="00000000">
        <w:rPr>
          <w:rFonts w:ascii="Times New Roman" w:cs="Times New Roman" w:eastAsia="Times New Roman" w:hAnsi="Times New Roman"/>
          <w:sz w:val="20"/>
          <w:szCs w:val="20"/>
          <w:rtl w:val="0"/>
        </w:rPr>
        <w:t xml:space="preserve">IMF Childcare Center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requires that at least one (1) day(s) be provided for the morning of the child’s absence in the case of illness by 9:00 am of that day. If any Child(ren) are absent with proper notice, the Parent(s) shall not be charged any additional fees; however, it is important for the school to know of the child’s attendance for the purpose of safety, order, and precaution.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5361328125" w:line="264.3717384338379" w:lineRule="auto"/>
        <w:ind w:left="4.4000244140625" w:right="11.156005859375" w:firstLine="3.0000305175781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any Child(ren) are absent without proper notice, even for prolonged periods of time, the Parent(s) shall be charged the full amount as if their Child(ren) were provided Child Care Services for the absent period. Absences of more than two (2) days must be expressed and provided in writing and addressed to the Learning Leaf </w:t>
      </w:r>
      <w:r w:rsidDel="00000000" w:rsidR="00000000" w:rsidRPr="00000000">
        <w:rPr>
          <w:rFonts w:ascii="Times New Roman" w:cs="Times New Roman" w:eastAsia="Times New Roman" w:hAnsi="Times New Roman"/>
          <w:sz w:val="20"/>
          <w:szCs w:val="20"/>
          <w:rtl w:val="0"/>
        </w:rPr>
        <w:t xml:space="preserve">IMF Childcare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Center Director for the purpose of safety, order, and precaution.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5361328125" w:line="264.3717384338379" w:lineRule="auto"/>
        <w:ind w:left="9.000091552734375" w:right="0" w:hanging="5.20004272460937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XI. Damages.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any of the Child(ren), while under </w:t>
      </w:r>
      <w:r w:rsidDel="00000000" w:rsidR="00000000" w:rsidRPr="00000000">
        <w:rPr>
          <w:rFonts w:ascii="Times New Roman" w:cs="Times New Roman" w:eastAsia="Times New Roman" w:hAnsi="Times New Roman"/>
          <w:sz w:val="20"/>
          <w:szCs w:val="20"/>
          <w:rtl w:val="0"/>
        </w:rPr>
        <w:t xml:space="preserve">Learning Leaf IMF Childcare Center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 supervision, causes any </w:t>
      </w:r>
      <w:r w:rsidDel="00000000" w:rsidR="00000000" w:rsidRPr="00000000">
        <w:rPr>
          <w:rFonts w:ascii="Times New Roman" w:cs="Times New Roman" w:eastAsia="Times New Roman" w:hAnsi="Times New Roman"/>
          <w:sz w:val="20"/>
          <w:szCs w:val="20"/>
          <w:rtl w:val="0"/>
        </w:rPr>
        <w:t xml:space="preserve">significant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damage to the premises other than normal wear and tear on toys, furniture, or damage, the Parent(s) shall be responsible for repairing any said damage caused by the Child(ren), Damages can also be defined as lost revenue from families abandoning a child care slot without notifying Learning Leaf </w:t>
      </w:r>
      <w:r w:rsidDel="00000000" w:rsidR="00000000" w:rsidRPr="00000000">
        <w:rPr>
          <w:rFonts w:ascii="Times New Roman" w:cs="Times New Roman" w:eastAsia="Times New Roman" w:hAnsi="Times New Roman"/>
          <w:sz w:val="20"/>
          <w:szCs w:val="20"/>
          <w:rtl w:val="0"/>
        </w:rPr>
        <w:t xml:space="preserve">IMF Childcare Center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with a proper </w:t>
      </w:r>
      <w:r w:rsidDel="00000000" w:rsidR="00000000" w:rsidRPr="00000000">
        <w:rPr>
          <w:rFonts w:ascii="Times New Roman" w:cs="Times New Roman" w:eastAsia="Times New Roman" w:hAnsi="Times New Roman"/>
          <w:sz w:val="20"/>
          <w:szCs w:val="20"/>
          <w:rtl w:val="0"/>
        </w:rPr>
        <w:t xml:space="preserve">fourteen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(14) days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notice or within the required minimum </w:t>
      </w:r>
      <w:r w:rsidDel="00000000" w:rsidR="00000000" w:rsidRPr="00000000">
        <w:rPr>
          <w:rFonts w:ascii="Times New Roman" w:cs="Times New Roman" w:eastAsia="Times New Roman" w:hAnsi="Times New Roman"/>
          <w:sz w:val="20"/>
          <w:szCs w:val="20"/>
          <w:rtl w:val="0"/>
        </w:rPr>
        <w:t xml:space="preserve">one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month enrollment period.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59716796875" w:line="264.37113761901855" w:lineRule="auto"/>
        <w:ind w:left="4.4000244140625" w:right="195.264892578125" w:hanging="0.599975585937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XII. Governing Law.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Agreement shall be governed by and shall be construed in accordance with the laws in the State where the Services are being provided: Washington, D.C.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658203125" w:line="264.3717384338379" w:lineRule="auto"/>
        <w:ind w:left="2.0001220703125" w:right="-90" w:firstLine="1.79992675781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XIII. Severability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If any term, covenant, condition, or provision of this Agreement is held by</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court of competent jurisdiction to be invalid, void, or unenforceable, the remainder of the provisions shall remain in full force and effect and shall in no way be affected, impaired, or invalidated.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59716796875" w:line="264.37145233154297" w:lineRule="auto"/>
        <w:ind w:left="3.800048828125" w:right="0" w:hanging="0.599975585937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XIV. Entire Agreement.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Agreement constitutes the entire agreement between the Parties to its subject matter and supersedes all prior contemporaneous agreements, representations and understandings of the Parties. No supplement, modification, or amendment of this Agreement shall be binding unless executed in writing by all Parties.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4.508056640625" w:line="240" w:lineRule="auto"/>
        <w:ind w:left="7.40005493164062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Parent(s) Signature: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548095703125" w:line="528.7447357177734" w:lineRule="auto"/>
        <w:ind w:left="1.00006103515625" w:right="2153.778686523437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 Date: ________________ ________________________________________________ Date: ________________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41192626953125" w:line="240" w:lineRule="auto"/>
        <w:ind w:left="6.20010375976562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Learning Leaf Child </w:t>
      </w:r>
      <w:r w:rsidDel="00000000" w:rsidR="00000000" w:rsidRPr="00000000">
        <w:rPr>
          <w:rFonts w:ascii="Times New Roman" w:cs="Times New Roman" w:eastAsia="Times New Roman" w:hAnsi="Times New Roman"/>
          <w:b w:val="1"/>
          <w:sz w:val="20"/>
          <w:szCs w:val="20"/>
          <w:rtl w:val="0"/>
        </w:rPr>
        <w:t xml:space="preserve">IMF Childcare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Center Signature: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0314331054688" w:line="268.35697174072266" w:lineRule="auto"/>
        <w:ind w:left="40.04058837890625" w:right="2103.798828125" w:firstLine="10.93994140625"/>
        <w:jc w:val="left"/>
        <w:rPr>
          <w:rFonts w:ascii="Times New Roman" w:cs="Times New Roman" w:eastAsia="Times New Roman" w:hAnsi="Times New Roman"/>
          <w:b w:val="1"/>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 Date: ________________ </w:t>
      </w:r>
      <w:r w:rsidDel="00000000" w:rsidR="00000000" w:rsidRPr="00000000">
        <w:rPr>
          <w:rFonts w:ascii="Times New Roman" w:cs="Times New Roman" w:eastAsia="Times New Roman" w:hAnsi="Times New Roman"/>
          <w:b w:val="1"/>
          <w:i w:val="0"/>
          <w:smallCaps w:val="0"/>
          <w:strike w:val="0"/>
          <w:color w:val="000000"/>
          <w:sz w:val="14"/>
          <w:szCs w:val="14"/>
          <w:u w:val="none"/>
          <w:shd w:fill="auto" w:val="clear"/>
          <w:vertAlign w:val="baseline"/>
          <w:rtl w:val="0"/>
        </w:rPr>
        <w:t xml:space="preserve">Learning Leaf Management</w:t>
      </w:r>
    </w:p>
    <w:sectPr>
      <w:headerReference r:id="rId6" w:type="default"/>
      <w:footerReference r:id="rId7" w:type="default"/>
      <w:pgSz w:h="15840" w:w="12240" w:orient="portrait"/>
      <w:pgMar w:bottom="1779.805908203125" w:top="1421.40625" w:left="1437.5999450683594" w:right="1432.548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rPr>
        <w:b w:val="1"/>
        <w:sz w:val="16"/>
        <w:szCs w:val="16"/>
      </w:rPr>
    </w:pPr>
    <w:r w:rsidDel="00000000" w:rsidR="00000000" w:rsidRPr="00000000">
      <w:rPr>
        <w:b w:val="1"/>
        <w:sz w:val="16"/>
        <w:szCs w:val="16"/>
        <w:rtl w:val="0"/>
      </w:rPr>
      <w:t xml:space="preserve">Learning Leaf LLC                                                                                                          IMF Childcare Center Financial Agreement </w:t>
    </w:r>
  </w:p>
  <w:p w:rsidR="00000000" w:rsidDel="00000000" w:rsidP="00000000" w:rsidRDefault="00000000" w:rsidRPr="00000000" w14:paraId="0000005B">
    <w:pPr>
      <w:jc w:val="right"/>
      <w:rPr>
        <w:b w:val="1"/>
        <w:sz w:val="16"/>
        <w:szCs w:val="16"/>
      </w:rPr>
    </w:pPr>
    <w:r w:rsidDel="00000000" w:rsidR="00000000" w:rsidRPr="00000000">
      <w:rPr>
        <w:b w:val="1"/>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ind w:left="-900" w:firstLine="0"/>
      <w:rPr/>
    </w:pPr>
    <w:r w:rsidDel="00000000" w:rsidR="00000000" w:rsidRPr="00000000">
      <w:rPr>
        <w:rFonts w:ascii="Times New Roman" w:cs="Times New Roman" w:eastAsia="Times New Roman" w:hAnsi="Times New Roman"/>
        <w:b w:val="1"/>
        <w:sz w:val="28"/>
        <w:szCs w:val="28"/>
      </w:rPr>
      <w:drawing>
        <wp:inline distB="114300" distT="114300" distL="114300" distR="114300">
          <wp:extent cx="1393031" cy="547688"/>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393031" cy="547688"/>
                  </a:xfrm>
                  <a:prstGeom prst="rect"/>
                  <a:ln/>
                </pic:spPr>
              </pic:pic>
            </a:graphicData>
          </a:graphic>
        </wp:inline>
      </w:drawing>
    </w:r>
    <w:r w:rsidDel="00000000" w:rsidR="00000000" w:rsidRPr="00000000">
      <w:rPr/>
      <w:pict>
        <v:shape id="WordPictureWatermark1" style="position:absolute;width:468.49256134033203pt;height:185.3942256026155pt;rotation:0;z-index:-503316481;mso-position-horizontal-relative:margin;mso-position-horizontal:center;mso-position-vertical-relative:margin;mso-position-vertical:center;" alt="" type="#_x0000_t75">
          <v:imagedata blacklevel="22938f" cropbottom="0f" cropleft="0f" cropright="0f" croptop="0f" gain="19661f" r:id="rId2"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